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9A" w:rsidRPr="00FD530C" w:rsidRDefault="00A47592" w:rsidP="00FD53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389A" w:rsidRPr="00FD530C">
        <w:rPr>
          <w:rFonts w:ascii="Times New Roman" w:hAnsi="Times New Roman" w:cs="Times New Roman"/>
          <w:sz w:val="28"/>
          <w:szCs w:val="28"/>
        </w:rPr>
        <w:t>Муниципальное бюджетное дошкольное образовательное учреждение</w:t>
      </w:r>
    </w:p>
    <w:p w:rsidR="0067389A" w:rsidRPr="00FD530C" w:rsidRDefault="0067389A" w:rsidP="00FD530C">
      <w:pPr>
        <w:spacing w:after="0" w:line="240" w:lineRule="auto"/>
        <w:jc w:val="both"/>
        <w:rPr>
          <w:rFonts w:ascii="Times New Roman" w:hAnsi="Times New Roman" w:cs="Times New Roman"/>
          <w:sz w:val="28"/>
          <w:szCs w:val="28"/>
        </w:rPr>
      </w:pPr>
      <w:r w:rsidRPr="00FD530C">
        <w:rPr>
          <w:rFonts w:ascii="Times New Roman" w:hAnsi="Times New Roman" w:cs="Times New Roman"/>
          <w:sz w:val="28"/>
          <w:szCs w:val="28"/>
        </w:rPr>
        <w:t xml:space="preserve">«Детский сад комбинированного вида №4 «Теремок» города </w:t>
      </w:r>
      <w:proofErr w:type="spellStart"/>
      <w:r w:rsidRPr="00FD530C">
        <w:rPr>
          <w:rFonts w:ascii="Times New Roman" w:hAnsi="Times New Roman" w:cs="Times New Roman"/>
          <w:sz w:val="28"/>
          <w:szCs w:val="28"/>
        </w:rPr>
        <w:t>Новопавловска</w:t>
      </w:r>
      <w:proofErr w:type="spellEnd"/>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sz w:val="28"/>
          <w:szCs w:val="28"/>
        </w:rPr>
      </w:pPr>
    </w:p>
    <w:p w:rsidR="0067389A" w:rsidRPr="00FD530C" w:rsidRDefault="0067389A" w:rsidP="00A47592">
      <w:pPr>
        <w:spacing w:after="0" w:line="240" w:lineRule="auto"/>
        <w:jc w:val="center"/>
        <w:rPr>
          <w:rFonts w:ascii="Times New Roman" w:hAnsi="Times New Roman" w:cs="Times New Roman"/>
          <w:sz w:val="28"/>
          <w:szCs w:val="28"/>
        </w:rPr>
      </w:pPr>
    </w:p>
    <w:p w:rsidR="0067389A" w:rsidRPr="00FD530C" w:rsidRDefault="0067389A" w:rsidP="00A47592">
      <w:pPr>
        <w:shd w:val="clear" w:color="auto" w:fill="FFFFFF"/>
        <w:spacing w:after="0" w:line="240" w:lineRule="auto"/>
        <w:jc w:val="center"/>
        <w:outlineLvl w:val="0"/>
        <w:rPr>
          <w:rFonts w:ascii="Times New Roman" w:hAnsi="Times New Roman" w:cs="Times New Roman"/>
          <w:sz w:val="28"/>
          <w:szCs w:val="28"/>
        </w:rPr>
      </w:pPr>
      <w:r w:rsidRPr="00FD530C">
        <w:rPr>
          <w:rFonts w:ascii="Times New Roman" w:hAnsi="Times New Roman" w:cs="Times New Roman"/>
          <w:sz w:val="28"/>
          <w:szCs w:val="28"/>
        </w:rPr>
        <w:t>Выступление на методическом часе по теме:</w:t>
      </w:r>
    </w:p>
    <w:p w:rsidR="0095280C" w:rsidRPr="00FD530C" w:rsidRDefault="0095280C" w:rsidP="00A47592">
      <w:pPr>
        <w:shd w:val="clear" w:color="auto" w:fill="FFFFFF"/>
        <w:spacing w:after="0" w:line="240" w:lineRule="auto"/>
        <w:jc w:val="center"/>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«Компьютерная игра как средство подготовки к обучению в школе»</w:t>
      </w:r>
    </w:p>
    <w:p w:rsidR="0067389A" w:rsidRPr="00FD530C" w:rsidRDefault="0067389A" w:rsidP="00A47592">
      <w:pPr>
        <w:spacing w:after="0" w:line="240" w:lineRule="auto"/>
        <w:jc w:val="center"/>
        <w:rPr>
          <w:rFonts w:ascii="Times New Roman" w:hAnsi="Times New Roman" w:cs="Times New Roman"/>
          <w:sz w:val="28"/>
          <w:szCs w:val="28"/>
        </w:rPr>
      </w:pPr>
    </w:p>
    <w:p w:rsidR="0067389A" w:rsidRPr="00FD530C" w:rsidRDefault="0067389A" w:rsidP="00A47592">
      <w:pPr>
        <w:spacing w:after="0" w:line="240" w:lineRule="auto"/>
        <w:jc w:val="center"/>
        <w:rPr>
          <w:rFonts w:ascii="Times New Roman" w:hAnsi="Times New Roman" w:cs="Times New Roman"/>
          <w:sz w:val="28"/>
          <w:szCs w:val="28"/>
        </w:rPr>
      </w:pPr>
      <w:r w:rsidRPr="00FD530C">
        <w:rPr>
          <w:rFonts w:ascii="Times New Roman" w:hAnsi="Times New Roman" w:cs="Times New Roman"/>
          <w:sz w:val="28"/>
          <w:szCs w:val="28"/>
        </w:rPr>
        <w:t>Подготовила  воспитатель Дегтярёва Е.Ф.</w:t>
      </w:r>
    </w:p>
    <w:p w:rsidR="0067389A" w:rsidRPr="00FD530C" w:rsidRDefault="0067389A" w:rsidP="00A47592">
      <w:pPr>
        <w:spacing w:after="0" w:line="240" w:lineRule="auto"/>
        <w:jc w:val="center"/>
        <w:rPr>
          <w:rFonts w:ascii="Times New Roman" w:hAnsi="Times New Roman" w:cs="Times New Roman"/>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b/>
          <w:i/>
          <w:iCs/>
          <w:sz w:val="28"/>
          <w:szCs w:val="28"/>
        </w:rPr>
      </w:pPr>
    </w:p>
    <w:p w:rsidR="0067389A" w:rsidRPr="00FD530C" w:rsidRDefault="0067389A" w:rsidP="00FD530C">
      <w:pPr>
        <w:spacing w:after="0" w:line="240" w:lineRule="auto"/>
        <w:jc w:val="both"/>
        <w:rPr>
          <w:rFonts w:ascii="Times New Roman" w:hAnsi="Times New Roman" w:cs="Times New Roman"/>
          <w:iCs/>
          <w:sz w:val="28"/>
          <w:szCs w:val="28"/>
        </w:rPr>
      </w:pPr>
    </w:p>
    <w:p w:rsidR="00A47592" w:rsidRDefault="0067389A" w:rsidP="00FD530C">
      <w:pPr>
        <w:spacing w:after="0" w:line="240" w:lineRule="auto"/>
        <w:jc w:val="both"/>
        <w:rPr>
          <w:rFonts w:ascii="Times New Roman" w:hAnsi="Times New Roman" w:cs="Times New Roman"/>
          <w:iCs/>
          <w:sz w:val="28"/>
          <w:szCs w:val="28"/>
        </w:rPr>
      </w:pPr>
      <w:r w:rsidRPr="00FD530C">
        <w:rPr>
          <w:rFonts w:ascii="Times New Roman" w:hAnsi="Times New Roman" w:cs="Times New Roman"/>
          <w:iCs/>
          <w:sz w:val="28"/>
          <w:szCs w:val="28"/>
        </w:rPr>
        <w:t xml:space="preserve">                                      </w:t>
      </w:r>
    </w:p>
    <w:p w:rsidR="00A47592" w:rsidRDefault="00A47592" w:rsidP="00FD530C">
      <w:pPr>
        <w:spacing w:after="0" w:line="240" w:lineRule="auto"/>
        <w:jc w:val="both"/>
        <w:rPr>
          <w:rFonts w:ascii="Times New Roman" w:hAnsi="Times New Roman" w:cs="Times New Roman"/>
          <w:iCs/>
          <w:sz w:val="28"/>
          <w:szCs w:val="28"/>
        </w:rPr>
      </w:pPr>
    </w:p>
    <w:p w:rsidR="00A47592" w:rsidRDefault="00A47592" w:rsidP="00FD530C">
      <w:pPr>
        <w:spacing w:after="0" w:line="240" w:lineRule="auto"/>
        <w:jc w:val="both"/>
        <w:rPr>
          <w:rFonts w:ascii="Times New Roman" w:hAnsi="Times New Roman" w:cs="Times New Roman"/>
          <w:iCs/>
          <w:sz w:val="28"/>
          <w:szCs w:val="28"/>
        </w:rPr>
      </w:pPr>
    </w:p>
    <w:p w:rsidR="0067389A" w:rsidRPr="00FD530C" w:rsidRDefault="00A47592" w:rsidP="00FD530C">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7389A" w:rsidRPr="00FD530C">
        <w:rPr>
          <w:rFonts w:ascii="Times New Roman" w:hAnsi="Times New Roman" w:cs="Times New Roman"/>
          <w:iCs/>
          <w:sz w:val="28"/>
          <w:szCs w:val="28"/>
        </w:rPr>
        <w:t xml:space="preserve">   </w:t>
      </w:r>
      <w:proofErr w:type="spellStart"/>
      <w:r w:rsidR="0067389A" w:rsidRPr="00FD530C">
        <w:rPr>
          <w:rFonts w:ascii="Times New Roman" w:hAnsi="Times New Roman" w:cs="Times New Roman"/>
          <w:iCs/>
          <w:sz w:val="28"/>
          <w:szCs w:val="28"/>
        </w:rPr>
        <w:t>г</w:t>
      </w:r>
      <w:proofErr w:type="gramStart"/>
      <w:r w:rsidR="0067389A" w:rsidRPr="00FD530C">
        <w:rPr>
          <w:rFonts w:ascii="Times New Roman" w:hAnsi="Times New Roman" w:cs="Times New Roman"/>
          <w:iCs/>
          <w:sz w:val="28"/>
          <w:szCs w:val="28"/>
        </w:rPr>
        <w:t>.Н</w:t>
      </w:r>
      <w:proofErr w:type="gramEnd"/>
      <w:r w:rsidR="0067389A" w:rsidRPr="00FD530C">
        <w:rPr>
          <w:rFonts w:ascii="Times New Roman" w:hAnsi="Times New Roman" w:cs="Times New Roman"/>
          <w:iCs/>
          <w:sz w:val="28"/>
          <w:szCs w:val="28"/>
        </w:rPr>
        <w:t>овопавловск</w:t>
      </w:r>
      <w:proofErr w:type="spellEnd"/>
    </w:p>
    <w:p w:rsidR="0067389A" w:rsidRPr="00FD530C" w:rsidRDefault="0067389A" w:rsidP="00FD530C">
      <w:pPr>
        <w:spacing w:after="0" w:line="240" w:lineRule="auto"/>
        <w:jc w:val="both"/>
        <w:rPr>
          <w:rFonts w:ascii="Times New Roman" w:hAnsi="Times New Roman" w:cs="Times New Roman"/>
          <w:iCs/>
          <w:sz w:val="28"/>
          <w:szCs w:val="28"/>
        </w:rPr>
      </w:pPr>
      <w:r w:rsidRPr="00FD530C">
        <w:rPr>
          <w:rFonts w:ascii="Times New Roman" w:hAnsi="Times New Roman" w:cs="Times New Roman"/>
          <w:iCs/>
          <w:sz w:val="28"/>
          <w:szCs w:val="28"/>
        </w:rPr>
        <w:t xml:space="preserve">                 </w:t>
      </w:r>
      <w:r w:rsidR="0095280C" w:rsidRPr="00FD530C">
        <w:rPr>
          <w:rFonts w:ascii="Times New Roman" w:hAnsi="Times New Roman" w:cs="Times New Roman"/>
          <w:iCs/>
          <w:sz w:val="28"/>
          <w:szCs w:val="28"/>
        </w:rPr>
        <w:t xml:space="preserve">                              16.12</w:t>
      </w:r>
      <w:r w:rsidRPr="00FD530C">
        <w:rPr>
          <w:rFonts w:ascii="Times New Roman" w:hAnsi="Times New Roman" w:cs="Times New Roman"/>
          <w:iCs/>
          <w:sz w:val="28"/>
          <w:szCs w:val="28"/>
        </w:rPr>
        <w:t>.2021</w:t>
      </w:r>
    </w:p>
    <w:p w:rsidR="0067389A" w:rsidRPr="00FD530C" w:rsidRDefault="0067389A" w:rsidP="00FD530C">
      <w:pPr>
        <w:spacing w:after="0" w:line="240" w:lineRule="auto"/>
        <w:jc w:val="both"/>
        <w:rPr>
          <w:rFonts w:ascii="Times New Roman" w:hAnsi="Times New Roman" w:cs="Times New Roman"/>
          <w:iCs/>
          <w:sz w:val="28"/>
          <w:szCs w:val="28"/>
        </w:rPr>
      </w:pPr>
    </w:p>
    <w:p w:rsidR="005361AC" w:rsidRDefault="0067389A" w:rsidP="00FD530C">
      <w:pPr>
        <w:shd w:val="clear" w:color="auto" w:fill="FFFFFF"/>
        <w:spacing w:after="0" w:line="240" w:lineRule="auto"/>
        <w:jc w:val="both"/>
        <w:rPr>
          <w:rFonts w:ascii="Times New Roman" w:eastAsia="Times New Roman" w:hAnsi="Times New Roman" w:cs="Times New Roman"/>
          <w:b/>
          <w:bCs/>
          <w:color w:val="000000"/>
          <w:sz w:val="28"/>
          <w:szCs w:val="28"/>
        </w:rPr>
      </w:pPr>
      <w:r w:rsidRPr="00FD530C">
        <w:rPr>
          <w:rFonts w:ascii="Times New Roman" w:eastAsia="Times New Roman" w:hAnsi="Times New Roman" w:cs="Times New Roman"/>
          <w:b/>
          <w:bCs/>
          <w:color w:val="000000"/>
          <w:sz w:val="28"/>
          <w:szCs w:val="28"/>
        </w:rPr>
        <w:lastRenderedPageBreak/>
        <w:t xml:space="preserve"> </w:t>
      </w:r>
      <w:r w:rsidR="005361AC" w:rsidRPr="00FD530C">
        <w:rPr>
          <w:rFonts w:ascii="Times New Roman" w:eastAsia="Times New Roman" w:hAnsi="Times New Roman" w:cs="Times New Roman"/>
          <w:b/>
          <w:bCs/>
          <w:color w:val="000000"/>
          <w:sz w:val="28"/>
          <w:szCs w:val="28"/>
        </w:rPr>
        <w:t>«Компьютерная игра как средство подготовки к обучению в школе»</w:t>
      </w:r>
    </w:p>
    <w:p w:rsidR="00FD530C" w:rsidRPr="00FD530C" w:rsidRDefault="00FD530C" w:rsidP="00FD530C">
      <w:pPr>
        <w:shd w:val="clear" w:color="auto" w:fill="FFFFFF"/>
        <w:spacing w:after="0" w:line="240" w:lineRule="auto"/>
        <w:jc w:val="both"/>
        <w:rPr>
          <w:rFonts w:ascii="Times New Roman" w:eastAsia="Times New Roman" w:hAnsi="Times New Roman" w:cs="Times New Roman"/>
          <w:color w:val="000000"/>
          <w:sz w:val="28"/>
          <w:szCs w:val="28"/>
        </w:rPr>
      </w:pPr>
    </w:p>
    <w:p w:rsidR="00FD530C" w:rsidRPr="00FD530C" w:rsidRDefault="005361AC" w:rsidP="0043670D">
      <w:pPr>
        <w:pStyle w:val="a3"/>
        <w:spacing w:before="0" w:beforeAutospacing="0" w:after="0" w:afterAutospacing="0"/>
        <w:jc w:val="both"/>
        <w:rPr>
          <w:color w:val="000000"/>
          <w:sz w:val="28"/>
          <w:szCs w:val="28"/>
        </w:rPr>
      </w:pPr>
      <w:r w:rsidRPr="00FD530C">
        <w:rPr>
          <w:color w:val="000000"/>
          <w:sz w:val="28"/>
          <w:szCs w:val="28"/>
        </w:rPr>
        <w:t>     </w:t>
      </w:r>
      <w:r w:rsidR="00FD530C" w:rsidRPr="00FD530C">
        <w:rPr>
          <w:color w:val="000000"/>
          <w:sz w:val="28"/>
          <w:szCs w:val="28"/>
        </w:rPr>
        <w:t>Стремительное развитие информационных и компьютерных технологий,</w:t>
      </w:r>
      <w:r w:rsidR="00FD530C" w:rsidRPr="00FD530C">
        <w:rPr>
          <w:color w:val="000000"/>
          <w:sz w:val="28"/>
          <w:szCs w:val="28"/>
        </w:rPr>
        <w:br/>
        <w:t>которые существенно перестраивают практику повседневной жизни и влияют на многие сферы деятельности и развития человека, коснулось и таких сфер как игра, игровая деятельность, воспитание и развитие дошкольника. В настоящее время к дошкольному воспитанию все чаще предъявляется такое требование, как освоение новых информационных технологий, приобщение к компьютеру, обучение основам компьютерной грамотности, формирование психологической готовности к жизни в информационном обществе. На уровне дошкольного образования наиболее эффективно эти задачи могут быть решены благодаря использованию специальных компьютерных учебно-игровых и развивающих</w:t>
      </w:r>
      <w:r w:rsidR="00FD530C" w:rsidRPr="00FD530C">
        <w:rPr>
          <w:color w:val="000000"/>
          <w:sz w:val="28"/>
          <w:szCs w:val="28"/>
        </w:rPr>
        <w:br/>
        <w:t>программ. Как показывает практика, именно они могут стать первой ступенью на пути знакомства ребенка с информационным миром. И, по сути, становятся, но, как правило, не в рамках занятий дошкольных учреждений, а дома, с родителями, братьями и сестрами.</w:t>
      </w:r>
    </w:p>
    <w:p w:rsidR="00FD530C" w:rsidRPr="00FD530C" w:rsidRDefault="00FD530C" w:rsidP="0043670D">
      <w:pPr>
        <w:pStyle w:val="a3"/>
        <w:spacing w:before="0" w:beforeAutospacing="0" w:after="0" w:afterAutospacing="0"/>
        <w:jc w:val="both"/>
        <w:rPr>
          <w:color w:val="000000"/>
          <w:sz w:val="28"/>
          <w:szCs w:val="28"/>
        </w:rPr>
      </w:pPr>
      <w:r w:rsidRPr="00FD530C">
        <w:rPr>
          <w:color w:val="000000"/>
          <w:sz w:val="28"/>
          <w:szCs w:val="28"/>
        </w:rPr>
        <w:t>Классификация компьютерных игр.</w:t>
      </w:r>
    </w:p>
    <w:p w:rsidR="00FD530C" w:rsidRPr="00FD530C" w:rsidRDefault="00FD530C" w:rsidP="0043670D">
      <w:pPr>
        <w:pStyle w:val="a3"/>
        <w:spacing w:before="0" w:beforeAutospacing="0" w:after="0" w:afterAutospacing="0"/>
        <w:jc w:val="both"/>
        <w:rPr>
          <w:color w:val="000000"/>
          <w:sz w:val="28"/>
          <w:szCs w:val="28"/>
        </w:rPr>
      </w:pPr>
      <w:r w:rsidRPr="00FD530C">
        <w:rPr>
          <w:color w:val="000000"/>
          <w:sz w:val="28"/>
          <w:szCs w:val="28"/>
        </w:rPr>
        <w:t>Существуют некоторые виды компьютерных программ для детей</w:t>
      </w:r>
      <w:r w:rsidRPr="00FD530C">
        <w:rPr>
          <w:color w:val="000000"/>
          <w:sz w:val="28"/>
          <w:szCs w:val="28"/>
        </w:rPr>
        <w:br/>
        <w:t>дошкольного возраста. В разнообразном ассортименте детских программ</w:t>
      </w:r>
      <w:r w:rsidRPr="00FD530C">
        <w:rPr>
          <w:color w:val="000000"/>
          <w:sz w:val="28"/>
          <w:szCs w:val="28"/>
        </w:rPr>
        <w:br/>
        <w:t>выделяется большая группа обучающих и развивающих компьютерных игр,</w:t>
      </w:r>
      <w:r w:rsidRPr="00FD530C">
        <w:rPr>
          <w:color w:val="000000"/>
          <w:sz w:val="28"/>
          <w:szCs w:val="28"/>
        </w:rPr>
        <w:br/>
        <w:t>которые специально созданы в образовательных целях.</w:t>
      </w:r>
    </w:p>
    <w:p w:rsidR="00FD530C" w:rsidRPr="00FD530C" w:rsidRDefault="00FD530C" w:rsidP="0043670D">
      <w:pPr>
        <w:pStyle w:val="a3"/>
        <w:spacing w:before="0" w:beforeAutospacing="0" w:after="0" w:afterAutospacing="0"/>
        <w:jc w:val="both"/>
        <w:rPr>
          <w:color w:val="000000"/>
          <w:sz w:val="28"/>
          <w:szCs w:val="28"/>
        </w:rPr>
      </w:pPr>
      <w:r w:rsidRPr="00FD530C">
        <w:rPr>
          <w:b/>
          <w:color w:val="000000"/>
          <w:sz w:val="28"/>
          <w:szCs w:val="28"/>
        </w:rPr>
        <w:t>Развивающие игры.</w:t>
      </w:r>
      <w:r w:rsidRPr="00FD530C">
        <w:rPr>
          <w:color w:val="000000"/>
          <w:sz w:val="28"/>
          <w:szCs w:val="28"/>
        </w:rPr>
        <w:t xml:space="preserve"> Предназначены для формирования и развития у детей общих умственных способностей, эмоционального и нравственного развития, способности соотносить свои действия по управлению игрой с создающимися изображениями на экране. Они развивают фантазию, воображение.</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К программам развивающего типа относятся:</w:t>
      </w:r>
    </w:p>
    <w:p w:rsidR="00FD530C" w:rsidRPr="00FD530C" w:rsidRDefault="00FD530C" w:rsidP="00FD530C">
      <w:pPr>
        <w:pStyle w:val="a3"/>
        <w:numPr>
          <w:ilvl w:val="0"/>
          <w:numId w:val="13"/>
        </w:numPr>
        <w:spacing w:before="0" w:beforeAutospacing="0" w:after="0" w:afterAutospacing="0"/>
        <w:ind w:left="0"/>
        <w:jc w:val="both"/>
        <w:rPr>
          <w:color w:val="000000"/>
          <w:sz w:val="28"/>
          <w:szCs w:val="28"/>
        </w:rPr>
      </w:pPr>
      <w:r w:rsidRPr="00FD530C">
        <w:rPr>
          <w:color w:val="000000"/>
          <w:sz w:val="28"/>
          <w:szCs w:val="28"/>
        </w:rPr>
        <w:t>разнообразные графические редакторы, "</w:t>
      </w:r>
      <w:proofErr w:type="spellStart"/>
      <w:r w:rsidRPr="00FD530C">
        <w:rPr>
          <w:color w:val="000000"/>
          <w:sz w:val="28"/>
          <w:szCs w:val="28"/>
        </w:rPr>
        <w:t>рисовалки</w:t>
      </w:r>
      <w:proofErr w:type="spellEnd"/>
      <w:r w:rsidRPr="00FD530C">
        <w:rPr>
          <w:color w:val="000000"/>
          <w:sz w:val="28"/>
          <w:szCs w:val="28"/>
        </w:rPr>
        <w:t>", «</w:t>
      </w:r>
      <w:proofErr w:type="spellStart"/>
      <w:r w:rsidRPr="00FD530C">
        <w:rPr>
          <w:color w:val="000000"/>
          <w:sz w:val="28"/>
          <w:szCs w:val="28"/>
        </w:rPr>
        <w:t>раскрашки</w:t>
      </w:r>
      <w:proofErr w:type="spellEnd"/>
      <w:r w:rsidRPr="00FD530C">
        <w:rPr>
          <w:color w:val="000000"/>
          <w:sz w:val="28"/>
          <w:szCs w:val="28"/>
        </w:rPr>
        <w:t>", конструкторы, которые предоставляют возможность рисования на экране прямыми и кривыми линиями, геометрическими фигурами и пятнами, закрашивания замкнутых областей, стирания, коррекции рисунка;</w:t>
      </w:r>
    </w:p>
    <w:p w:rsidR="00FD530C" w:rsidRPr="00FD530C" w:rsidRDefault="00FD530C" w:rsidP="00FD530C">
      <w:pPr>
        <w:pStyle w:val="a3"/>
        <w:numPr>
          <w:ilvl w:val="0"/>
          <w:numId w:val="13"/>
        </w:numPr>
        <w:spacing w:before="0" w:beforeAutospacing="0" w:after="0" w:afterAutospacing="0"/>
        <w:ind w:left="0"/>
        <w:jc w:val="both"/>
        <w:rPr>
          <w:color w:val="000000"/>
          <w:sz w:val="28"/>
          <w:szCs w:val="28"/>
        </w:rPr>
      </w:pPr>
      <w:r w:rsidRPr="00FD530C">
        <w:rPr>
          <w:color w:val="000000"/>
          <w:sz w:val="28"/>
          <w:szCs w:val="28"/>
        </w:rPr>
        <w:t>текстовые редакторы для ввода, редактирования, хранения и печатания</w:t>
      </w:r>
      <w:r w:rsidRPr="00FD530C">
        <w:rPr>
          <w:color w:val="000000"/>
          <w:sz w:val="28"/>
          <w:szCs w:val="28"/>
        </w:rPr>
        <w:br/>
        <w:t>текста;</w:t>
      </w:r>
    </w:p>
    <w:p w:rsidR="00FD530C" w:rsidRPr="00FD530C" w:rsidRDefault="00FD530C" w:rsidP="00FD530C">
      <w:pPr>
        <w:pStyle w:val="a3"/>
        <w:numPr>
          <w:ilvl w:val="0"/>
          <w:numId w:val="13"/>
        </w:numPr>
        <w:spacing w:before="0" w:beforeAutospacing="0" w:after="0" w:afterAutospacing="0"/>
        <w:ind w:left="0"/>
        <w:jc w:val="both"/>
        <w:rPr>
          <w:color w:val="000000"/>
          <w:sz w:val="28"/>
          <w:szCs w:val="28"/>
        </w:rPr>
      </w:pPr>
      <w:r w:rsidRPr="00FD530C">
        <w:rPr>
          <w:color w:val="000000"/>
          <w:sz w:val="28"/>
          <w:szCs w:val="28"/>
        </w:rPr>
        <w:t>музыкальные редакторы для ввода, хранения и воспроизведения простых</w:t>
      </w:r>
      <w:r w:rsidRPr="00FD530C">
        <w:rPr>
          <w:color w:val="000000"/>
          <w:sz w:val="28"/>
          <w:szCs w:val="28"/>
        </w:rPr>
        <w:br/>
        <w:t>мелодий;</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Такие игры предполагают множество педагогических методик их</w:t>
      </w:r>
      <w:r w:rsidRPr="00FD530C">
        <w:rPr>
          <w:color w:val="000000"/>
          <w:sz w:val="28"/>
          <w:szCs w:val="28"/>
        </w:rPr>
        <w:br/>
        <w:t>использования.</w:t>
      </w:r>
    </w:p>
    <w:p w:rsidR="00FD530C" w:rsidRPr="00FD530C" w:rsidRDefault="00FD530C" w:rsidP="00FD530C">
      <w:pPr>
        <w:pStyle w:val="a3"/>
        <w:spacing w:before="0" w:beforeAutospacing="0" w:after="0" w:afterAutospacing="0"/>
        <w:jc w:val="both"/>
        <w:rPr>
          <w:color w:val="000000"/>
          <w:sz w:val="28"/>
          <w:szCs w:val="28"/>
        </w:rPr>
      </w:pPr>
      <w:r w:rsidRPr="00FD530C">
        <w:rPr>
          <w:b/>
          <w:color w:val="000000"/>
          <w:sz w:val="28"/>
          <w:szCs w:val="28"/>
        </w:rPr>
        <w:t>Обучающие игры.</w:t>
      </w:r>
      <w:r w:rsidRPr="00FD530C">
        <w:rPr>
          <w:color w:val="000000"/>
          <w:sz w:val="28"/>
          <w:szCs w:val="28"/>
        </w:rPr>
        <w:t xml:space="preserve"> Это игровые программы дидактического типа, в которых в игровой форме предлагается решить одну или несколько дидактических задач. </w:t>
      </w:r>
      <w:proofErr w:type="gramStart"/>
      <w:r w:rsidRPr="00FD530C">
        <w:rPr>
          <w:color w:val="000000"/>
          <w:sz w:val="28"/>
          <w:szCs w:val="28"/>
        </w:rPr>
        <w:t xml:space="preserve">К этому классу относятся игры, связанные с формированием у детей начальных математических представлений; с обучением азбуке, </w:t>
      </w:r>
      <w:proofErr w:type="spellStart"/>
      <w:r w:rsidRPr="00FD530C">
        <w:rPr>
          <w:color w:val="000000"/>
          <w:sz w:val="28"/>
          <w:szCs w:val="28"/>
        </w:rPr>
        <w:t>слого</w:t>
      </w:r>
      <w:proofErr w:type="spellEnd"/>
      <w:r w:rsidRPr="00FD530C">
        <w:rPr>
          <w:color w:val="000000"/>
          <w:sz w:val="28"/>
          <w:szCs w:val="28"/>
        </w:rPr>
        <w:t xml:space="preserve"> и слово</w:t>
      </w:r>
      <w:r>
        <w:rPr>
          <w:color w:val="000000"/>
          <w:sz w:val="28"/>
          <w:szCs w:val="28"/>
        </w:rPr>
        <w:t>образованию, письму  и чтению</w:t>
      </w:r>
      <w:r w:rsidRPr="00FD530C">
        <w:rPr>
          <w:color w:val="000000"/>
          <w:sz w:val="28"/>
          <w:szCs w:val="28"/>
        </w:rPr>
        <w:t xml:space="preserve">, родному и иностранным языкам; с формированием представлений по ориентации на плоскости и в пространстве; с эстетическим, нравственным воспитанием; экологическим </w:t>
      </w:r>
      <w:r w:rsidRPr="00FD530C">
        <w:rPr>
          <w:color w:val="000000"/>
          <w:sz w:val="28"/>
          <w:szCs w:val="28"/>
        </w:rPr>
        <w:lastRenderedPageBreak/>
        <w:t>воспитанием; с основами систематизации и классификации, синтеза и анализа понятий.</w:t>
      </w:r>
      <w:proofErr w:type="gramEnd"/>
    </w:p>
    <w:p w:rsidR="00FD530C" w:rsidRPr="00FD530C" w:rsidRDefault="00FD530C" w:rsidP="00FD530C">
      <w:pPr>
        <w:pStyle w:val="a3"/>
        <w:spacing w:before="0" w:beforeAutospacing="0" w:after="0" w:afterAutospacing="0"/>
        <w:jc w:val="both"/>
        <w:rPr>
          <w:color w:val="000000"/>
          <w:sz w:val="28"/>
          <w:szCs w:val="28"/>
        </w:rPr>
      </w:pPr>
      <w:r w:rsidRPr="00FD530C">
        <w:rPr>
          <w:b/>
          <w:color w:val="000000"/>
          <w:sz w:val="28"/>
          <w:szCs w:val="28"/>
        </w:rPr>
        <w:t>Игры - эксперименты</w:t>
      </w:r>
      <w:r w:rsidRPr="00FD530C">
        <w:rPr>
          <w:color w:val="000000"/>
          <w:sz w:val="28"/>
          <w:szCs w:val="28"/>
        </w:rPr>
        <w:t>. В играх этого вида цель и правила не заданы явно: они скрыты в сюжете или способе управления игрой. Поэтому ребенок, прежде чем добиться успеха в решении игровой задачи, должен путем поисковых действий прийти к осознанию цели и способа действия. Это является ключом к достижению решения игровой задачи.</w:t>
      </w:r>
    </w:p>
    <w:p w:rsidR="00FD530C" w:rsidRPr="00FD530C" w:rsidRDefault="00FD530C" w:rsidP="00FD530C">
      <w:pPr>
        <w:pStyle w:val="a3"/>
        <w:spacing w:before="0" w:beforeAutospacing="0" w:after="0" w:afterAutospacing="0"/>
        <w:jc w:val="both"/>
        <w:rPr>
          <w:color w:val="000000"/>
          <w:sz w:val="28"/>
          <w:szCs w:val="28"/>
        </w:rPr>
      </w:pPr>
      <w:r w:rsidRPr="00FD530C">
        <w:rPr>
          <w:b/>
          <w:color w:val="000000"/>
          <w:sz w:val="28"/>
          <w:szCs w:val="28"/>
        </w:rPr>
        <w:t>Логические игры.</w:t>
      </w:r>
      <w:r w:rsidRPr="00FD530C">
        <w:rPr>
          <w:color w:val="000000"/>
          <w:sz w:val="28"/>
          <w:szCs w:val="28"/>
        </w:rPr>
        <w:t xml:space="preserve"> Полезность логических игр в том, что они развивают навыки логического мышления у детей дошкольного возраста. Чаще всего игра представляет собой одну задачу или набор нескольких головоломок, которые должен решить играющий. Типичными представителями данного жанра являются разнообразные задачи на перестановку фигур или составление рисунка.</w:t>
      </w:r>
    </w:p>
    <w:p w:rsidR="00A47592" w:rsidRDefault="00FD530C" w:rsidP="0043670D">
      <w:pPr>
        <w:shd w:val="clear" w:color="auto" w:fill="FFFFFF"/>
        <w:spacing w:after="0" w:line="240" w:lineRule="auto"/>
        <w:jc w:val="both"/>
        <w:rPr>
          <w:rFonts w:ascii="Times New Roman" w:eastAsia="Times New Roman" w:hAnsi="Times New Roman" w:cs="Times New Roman"/>
          <w:b/>
          <w:bCs/>
          <w:color w:val="000000"/>
          <w:sz w:val="28"/>
          <w:szCs w:val="28"/>
        </w:rPr>
      </w:pPr>
      <w:r w:rsidRPr="00FD530C">
        <w:rPr>
          <w:rFonts w:ascii="Times New Roman" w:hAnsi="Times New Roman" w:cs="Times New Roman"/>
          <w:b/>
          <w:color w:val="000000"/>
          <w:sz w:val="28"/>
          <w:szCs w:val="28"/>
        </w:rPr>
        <w:t>Игры - забавы.</w:t>
      </w:r>
      <w:r w:rsidRPr="00FD530C">
        <w:rPr>
          <w:rFonts w:ascii="Times New Roman" w:hAnsi="Times New Roman" w:cs="Times New Roman"/>
          <w:color w:val="000000"/>
          <w:sz w:val="28"/>
          <w:szCs w:val="28"/>
        </w:rPr>
        <w:t xml:space="preserve"> В этих играх не содержатся в явном виде игровые или</w:t>
      </w:r>
      <w:r w:rsidRPr="00FD530C">
        <w:rPr>
          <w:rFonts w:ascii="Times New Roman" w:hAnsi="Times New Roman" w:cs="Times New Roman"/>
          <w:color w:val="000000"/>
          <w:sz w:val="28"/>
          <w:szCs w:val="28"/>
        </w:rPr>
        <w:br/>
        <w:t>развивающие задачи. В них предоставляется возможность детям развлечься,</w:t>
      </w:r>
      <w:r w:rsidRPr="00FD530C">
        <w:rPr>
          <w:rFonts w:ascii="Times New Roman" w:hAnsi="Times New Roman" w:cs="Times New Roman"/>
          <w:color w:val="000000"/>
          <w:sz w:val="28"/>
          <w:szCs w:val="28"/>
        </w:rPr>
        <w:br/>
        <w:t>осуществить поисковые действия и увидеть на экране результат в виде какого-либо "</w:t>
      </w:r>
      <w:proofErr w:type="spellStart"/>
      <w:r w:rsidRPr="00FD530C">
        <w:rPr>
          <w:rFonts w:ascii="Times New Roman" w:hAnsi="Times New Roman" w:cs="Times New Roman"/>
          <w:color w:val="000000"/>
          <w:sz w:val="28"/>
          <w:szCs w:val="28"/>
        </w:rPr>
        <w:t>микромультика</w:t>
      </w:r>
      <w:proofErr w:type="spellEnd"/>
      <w:r w:rsidRPr="00FD530C">
        <w:rPr>
          <w:rFonts w:ascii="Times New Roman" w:hAnsi="Times New Roman" w:cs="Times New Roman"/>
          <w:color w:val="000000"/>
          <w:sz w:val="28"/>
          <w:szCs w:val="28"/>
        </w:rPr>
        <w:t>". Ребенок придумывает свой сюжет, используя известных героев. Такие игры дают возможность искать нестандартные пути решения задач.</w:t>
      </w:r>
      <w:r w:rsidR="0043670D" w:rsidRPr="0043670D">
        <w:rPr>
          <w:rFonts w:ascii="Times New Roman" w:eastAsia="Times New Roman" w:hAnsi="Times New Roman" w:cs="Times New Roman"/>
          <w:b/>
          <w:bCs/>
          <w:color w:val="000000"/>
          <w:sz w:val="28"/>
          <w:szCs w:val="28"/>
        </w:rPr>
        <w:t xml:space="preserve"> </w:t>
      </w:r>
      <w:r w:rsidR="0043670D" w:rsidRPr="00FD530C">
        <w:rPr>
          <w:rFonts w:ascii="Times New Roman" w:eastAsia="Times New Roman" w:hAnsi="Times New Roman" w:cs="Times New Roman"/>
          <w:b/>
          <w:bCs/>
          <w:color w:val="000000"/>
          <w:sz w:val="28"/>
          <w:szCs w:val="28"/>
        </w:rPr>
        <w:t> </w:t>
      </w:r>
    </w:p>
    <w:p w:rsidR="0043670D" w:rsidRPr="00FD530C" w:rsidRDefault="0043670D" w:rsidP="0043670D">
      <w:pPr>
        <w:shd w:val="clear" w:color="auto" w:fill="FFFFFF"/>
        <w:spacing w:after="0"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 xml:space="preserve"> Игры, рекомендованные к использованию в работе с детьми при подготовке к школьному обучению:</w:t>
      </w:r>
    </w:p>
    <w:p w:rsidR="0043670D" w:rsidRPr="00FD530C" w:rsidRDefault="0043670D" w:rsidP="0043670D">
      <w:pPr>
        <w:numPr>
          <w:ilvl w:val="0"/>
          <w:numId w:val="2"/>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Серия игр "Загадки»</w:t>
      </w:r>
    </w:p>
    <w:p w:rsidR="0043670D" w:rsidRPr="00FD530C" w:rsidRDefault="0043670D" w:rsidP="0043670D">
      <w:pPr>
        <w:numPr>
          <w:ilvl w:val="0"/>
          <w:numId w:val="2"/>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Серия игр «Маша и Медведь»:</w:t>
      </w:r>
    </w:p>
    <w:p w:rsidR="0043670D" w:rsidRPr="00FD530C" w:rsidRDefault="0043670D" w:rsidP="0043670D">
      <w:pPr>
        <w:numPr>
          <w:ilvl w:val="0"/>
          <w:numId w:val="3"/>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Подготовка к школе.</w:t>
      </w:r>
    </w:p>
    <w:p w:rsidR="0043670D" w:rsidRPr="00FD530C" w:rsidRDefault="0043670D" w:rsidP="0043670D">
      <w:pPr>
        <w:numPr>
          <w:ilvl w:val="0"/>
          <w:numId w:val="3"/>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Развивающие задания для малышей.</w:t>
      </w:r>
    </w:p>
    <w:p w:rsidR="0043670D" w:rsidRPr="00FD530C" w:rsidRDefault="0043670D" w:rsidP="0043670D">
      <w:pPr>
        <w:numPr>
          <w:ilvl w:val="0"/>
          <w:numId w:val="4"/>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Серия игр «</w:t>
      </w:r>
      <w:proofErr w:type="spellStart"/>
      <w:r w:rsidRPr="00FD530C">
        <w:rPr>
          <w:rFonts w:ascii="Times New Roman" w:eastAsia="Times New Roman" w:hAnsi="Times New Roman" w:cs="Times New Roman"/>
          <w:b/>
          <w:bCs/>
          <w:color w:val="000000"/>
          <w:sz w:val="28"/>
          <w:szCs w:val="28"/>
        </w:rPr>
        <w:t>Лунтик</w:t>
      </w:r>
      <w:proofErr w:type="spellEnd"/>
      <w:r w:rsidRPr="00FD530C">
        <w:rPr>
          <w:rFonts w:ascii="Times New Roman" w:eastAsia="Times New Roman" w:hAnsi="Times New Roman" w:cs="Times New Roman"/>
          <w:b/>
          <w:bCs/>
          <w:color w:val="000000"/>
          <w:sz w:val="28"/>
          <w:szCs w:val="28"/>
        </w:rPr>
        <w:t>»:</w:t>
      </w:r>
    </w:p>
    <w:p w:rsidR="0043670D" w:rsidRPr="00FD530C" w:rsidRDefault="0043670D" w:rsidP="0043670D">
      <w:pPr>
        <w:numPr>
          <w:ilvl w:val="0"/>
          <w:numId w:val="5"/>
        </w:numPr>
        <w:shd w:val="clear" w:color="auto" w:fill="FFFFFF"/>
        <w:spacing w:before="32" w:after="32" w:line="240" w:lineRule="auto"/>
        <w:jc w:val="both"/>
        <w:rPr>
          <w:rFonts w:ascii="Times New Roman" w:eastAsia="Times New Roman" w:hAnsi="Times New Roman" w:cs="Times New Roman"/>
          <w:color w:val="000000"/>
          <w:sz w:val="28"/>
          <w:szCs w:val="28"/>
        </w:rPr>
      </w:pPr>
      <w:proofErr w:type="spellStart"/>
      <w:r w:rsidRPr="00FD530C">
        <w:rPr>
          <w:rFonts w:ascii="Times New Roman" w:eastAsia="Times New Roman" w:hAnsi="Times New Roman" w:cs="Times New Roman"/>
          <w:color w:val="000000"/>
          <w:sz w:val="28"/>
          <w:szCs w:val="28"/>
        </w:rPr>
        <w:t>Лунтик</w:t>
      </w:r>
      <w:proofErr w:type="spellEnd"/>
      <w:r w:rsidRPr="00FD530C">
        <w:rPr>
          <w:rFonts w:ascii="Times New Roman" w:eastAsia="Times New Roman" w:hAnsi="Times New Roman" w:cs="Times New Roman"/>
          <w:color w:val="000000"/>
          <w:sz w:val="28"/>
          <w:szCs w:val="28"/>
        </w:rPr>
        <w:t xml:space="preserve"> учит буквы.</w:t>
      </w:r>
    </w:p>
    <w:p w:rsidR="0043670D" w:rsidRPr="00FD530C" w:rsidRDefault="0043670D" w:rsidP="0043670D">
      <w:pPr>
        <w:numPr>
          <w:ilvl w:val="0"/>
          <w:numId w:val="5"/>
        </w:numPr>
        <w:shd w:val="clear" w:color="auto" w:fill="FFFFFF"/>
        <w:spacing w:before="32" w:after="32" w:line="240" w:lineRule="auto"/>
        <w:jc w:val="both"/>
        <w:rPr>
          <w:rFonts w:ascii="Times New Roman" w:eastAsia="Times New Roman" w:hAnsi="Times New Roman" w:cs="Times New Roman"/>
          <w:color w:val="000000"/>
          <w:sz w:val="28"/>
          <w:szCs w:val="28"/>
        </w:rPr>
      </w:pPr>
      <w:proofErr w:type="spellStart"/>
      <w:r w:rsidRPr="00FD530C">
        <w:rPr>
          <w:rFonts w:ascii="Times New Roman" w:eastAsia="Times New Roman" w:hAnsi="Times New Roman" w:cs="Times New Roman"/>
          <w:color w:val="000000"/>
          <w:sz w:val="28"/>
          <w:szCs w:val="28"/>
        </w:rPr>
        <w:t>Лунтик</w:t>
      </w:r>
      <w:proofErr w:type="spellEnd"/>
      <w:r w:rsidRPr="00FD530C">
        <w:rPr>
          <w:rFonts w:ascii="Times New Roman" w:eastAsia="Times New Roman" w:hAnsi="Times New Roman" w:cs="Times New Roman"/>
          <w:color w:val="000000"/>
          <w:sz w:val="28"/>
          <w:szCs w:val="28"/>
        </w:rPr>
        <w:t>. Развивающие задания для малышей.</w:t>
      </w:r>
    </w:p>
    <w:p w:rsidR="0043670D" w:rsidRPr="00FD530C" w:rsidRDefault="0043670D" w:rsidP="0043670D">
      <w:pPr>
        <w:numPr>
          <w:ilvl w:val="0"/>
          <w:numId w:val="5"/>
        </w:numPr>
        <w:shd w:val="clear" w:color="auto" w:fill="FFFFFF"/>
        <w:spacing w:before="32" w:after="32" w:line="240" w:lineRule="auto"/>
        <w:jc w:val="both"/>
        <w:rPr>
          <w:rFonts w:ascii="Times New Roman" w:eastAsia="Times New Roman" w:hAnsi="Times New Roman" w:cs="Times New Roman"/>
          <w:color w:val="000000"/>
          <w:sz w:val="28"/>
          <w:szCs w:val="28"/>
        </w:rPr>
      </w:pPr>
      <w:proofErr w:type="spellStart"/>
      <w:r w:rsidRPr="00FD530C">
        <w:rPr>
          <w:rFonts w:ascii="Times New Roman" w:eastAsia="Times New Roman" w:hAnsi="Times New Roman" w:cs="Times New Roman"/>
          <w:color w:val="000000"/>
          <w:sz w:val="28"/>
          <w:szCs w:val="28"/>
        </w:rPr>
        <w:t>Лунтик</w:t>
      </w:r>
      <w:proofErr w:type="spellEnd"/>
      <w:r w:rsidRPr="00FD530C">
        <w:rPr>
          <w:rFonts w:ascii="Times New Roman" w:eastAsia="Times New Roman" w:hAnsi="Times New Roman" w:cs="Times New Roman"/>
          <w:color w:val="000000"/>
          <w:sz w:val="28"/>
          <w:szCs w:val="28"/>
        </w:rPr>
        <w:t xml:space="preserve"> познает мир.</w:t>
      </w:r>
    </w:p>
    <w:p w:rsidR="0043670D" w:rsidRPr="00FD530C" w:rsidRDefault="0043670D" w:rsidP="0043670D">
      <w:pPr>
        <w:numPr>
          <w:ilvl w:val="0"/>
          <w:numId w:val="6"/>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Серия игр «</w:t>
      </w:r>
      <w:proofErr w:type="spellStart"/>
      <w:r w:rsidRPr="00FD530C">
        <w:rPr>
          <w:rFonts w:ascii="Times New Roman" w:eastAsia="Times New Roman" w:hAnsi="Times New Roman" w:cs="Times New Roman"/>
          <w:b/>
          <w:bCs/>
          <w:color w:val="000000"/>
          <w:sz w:val="28"/>
          <w:szCs w:val="28"/>
        </w:rPr>
        <w:t>Гарфильд</w:t>
      </w:r>
      <w:proofErr w:type="spellEnd"/>
      <w:r w:rsidRPr="00FD530C">
        <w:rPr>
          <w:rFonts w:ascii="Times New Roman" w:eastAsia="Times New Roman" w:hAnsi="Times New Roman" w:cs="Times New Roman"/>
          <w:b/>
          <w:bCs/>
          <w:color w:val="000000"/>
          <w:sz w:val="28"/>
          <w:szCs w:val="28"/>
        </w:rPr>
        <w:t>»:</w:t>
      </w:r>
    </w:p>
    <w:p w:rsidR="0043670D" w:rsidRPr="00FD530C" w:rsidRDefault="0043670D" w:rsidP="0043670D">
      <w:pPr>
        <w:numPr>
          <w:ilvl w:val="0"/>
          <w:numId w:val="7"/>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Учим буквы и слова.</w:t>
      </w:r>
    </w:p>
    <w:p w:rsidR="0043670D" w:rsidRPr="00FD530C" w:rsidRDefault="0043670D" w:rsidP="0043670D">
      <w:pPr>
        <w:numPr>
          <w:ilvl w:val="0"/>
          <w:numId w:val="7"/>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Развиваем мышление.</w:t>
      </w:r>
    </w:p>
    <w:p w:rsidR="0043670D" w:rsidRPr="00FD530C" w:rsidRDefault="0043670D" w:rsidP="0043670D">
      <w:pPr>
        <w:numPr>
          <w:ilvl w:val="0"/>
          <w:numId w:val="7"/>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Основы грамматики.</w:t>
      </w:r>
    </w:p>
    <w:p w:rsidR="0043670D" w:rsidRPr="00FD530C" w:rsidRDefault="0043670D" w:rsidP="0043670D">
      <w:pPr>
        <w:numPr>
          <w:ilvl w:val="0"/>
          <w:numId w:val="7"/>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Основы чтения.</w:t>
      </w:r>
    </w:p>
    <w:p w:rsidR="0043670D" w:rsidRPr="00FD530C" w:rsidRDefault="0043670D" w:rsidP="0043670D">
      <w:pPr>
        <w:numPr>
          <w:ilvl w:val="0"/>
          <w:numId w:val="8"/>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Серия игр «Несерьезные уроки»:</w:t>
      </w:r>
    </w:p>
    <w:p w:rsidR="0043670D" w:rsidRPr="00FD530C" w:rsidRDefault="0043670D" w:rsidP="0043670D">
      <w:pPr>
        <w:numPr>
          <w:ilvl w:val="0"/>
          <w:numId w:val="9"/>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Учимся запоминать.</w:t>
      </w:r>
    </w:p>
    <w:p w:rsidR="0043670D" w:rsidRPr="00FD530C" w:rsidRDefault="0043670D" w:rsidP="0043670D">
      <w:pPr>
        <w:numPr>
          <w:ilvl w:val="0"/>
          <w:numId w:val="9"/>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Учимся мыслить логически.</w:t>
      </w:r>
    </w:p>
    <w:p w:rsidR="0043670D" w:rsidRPr="00FD530C" w:rsidRDefault="0043670D" w:rsidP="0043670D">
      <w:pPr>
        <w:numPr>
          <w:ilvl w:val="0"/>
          <w:numId w:val="10"/>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Серия игр «</w:t>
      </w:r>
      <w:proofErr w:type="spellStart"/>
      <w:r w:rsidRPr="00FD530C">
        <w:rPr>
          <w:rFonts w:ascii="Times New Roman" w:eastAsia="Times New Roman" w:hAnsi="Times New Roman" w:cs="Times New Roman"/>
          <w:b/>
          <w:bCs/>
          <w:color w:val="000000"/>
          <w:sz w:val="28"/>
          <w:szCs w:val="28"/>
        </w:rPr>
        <w:t>Смешарики</w:t>
      </w:r>
      <w:proofErr w:type="spellEnd"/>
      <w:r w:rsidRPr="00FD530C">
        <w:rPr>
          <w:rFonts w:ascii="Times New Roman" w:eastAsia="Times New Roman" w:hAnsi="Times New Roman" w:cs="Times New Roman"/>
          <w:b/>
          <w:bCs/>
          <w:color w:val="000000"/>
          <w:sz w:val="28"/>
          <w:szCs w:val="28"/>
        </w:rPr>
        <w:t>»:</w:t>
      </w:r>
    </w:p>
    <w:p w:rsidR="0043670D" w:rsidRPr="00FD530C" w:rsidRDefault="0043670D" w:rsidP="0043670D">
      <w:pPr>
        <w:numPr>
          <w:ilvl w:val="0"/>
          <w:numId w:val="11"/>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 Калейдоскоп игр.</w:t>
      </w:r>
    </w:p>
    <w:p w:rsidR="0043670D" w:rsidRPr="00FD530C" w:rsidRDefault="0043670D" w:rsidP="0043670D">
      <w:pPr>
        <w:numPr>
          <w:ilvl w:val="0"/>
          <w:numId w:val="11"/>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Компьютер Ежика.</w:t>
      </w:r>
    </w:p>
    <w:p w:rsidR="0043670D" w:rsidRPr="00FD530C" w:rsidRDefault="0043670D" w:rsidP="0043670D">
      <w:pPr>
        <w:numPr>
          <w:ilvl w:val="0"/>
          <w:numId w:val="11"/>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Круглая компания.</w:t>
      </w:r>
    </w:p>
    <w:p w:rsidR="0043670D" w:rsidRPr="00FD530C" w:rsidRDefault="0043670D" w:rsidP="0043670D">
      <w:pPr>
        <w:numPr>
          <w:ilvl w:val="0"/>
          <w:numId w:val="12"/>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Сборник «Мой первый диск».</w:t>
      </w:r>
    </w:p>
    <w:p w:rsidR="0043670D" w:rsidRPr="00FD530C" w:rsidRDefault="0043670D" w:rsidP="0043670D">
      <w:pPr>
        <w:numPr>
          <w:ilvl w:val="0"/>
          <w:numId w:val="12"/>
        </w:numPr>
        <w:shd w:val="clear" w:color="auto" w:fill="FFFFFF"/>
        <w:spacing w:before="32" w:after="32"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b/>
          <w:bCs/>
          <w:color w:val="000000"/>
          <w:sz w:val="28"/>
          <w:szCs w:val="28"/>
        </w:rPr>
        <w:t>Серия игр «</w:t>
      </w:r>
      <w:proofErr w:type="spellStart"/>
      <w:r w:rsidRPr="00FD530C">
        <w:rPr>
          <w:rFonts w:ascii="Times New Roman" w:eastAsia="Times New Roman" w:hAnsi="Times New Roman" w:cs="Times New Roman"/>
          <w:b/>
          <w:bCs/>
          <w:color w:val="000000"/>
          <w:sz w:val="28"/>
          <w:szCs w:val="28"/>
        </w:rPr>
        <w:t>Развивайка</w:t>
      </w:r>
      <w:proofErr w:type="spellEnd"/>
      <w:r w:rsidRPr="00FD530C">
        <w:rPr>
          <w:rFonts w:ascii="Times New Roman" w:eastAsia="Times New Roman" w:hAnsi="Times New Roman" w:cs="Times New Roman"/>
          <w:b/>
          <w:bCs/>
          <w:color w:val="000000"/>
          <w:sz w:val="28"/>
          <w:szCs w:val="28"/>
        </w:rPr>
        <w:t>».</w:t>
      </w:r>
    </w:p>
    <w:p w:rsidR="0043670D" w:rsidRPr="00FD530C" w:rsidRDefault="0043670D" w:rsidP="0043670D">
      <w:pPr>
        <w:shd w:val="clear" w:color="auto" w:fill="FFFFFF"/>
        <w:spacing w:after="0"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lastRenderedPageBreak/>
        <w:t>   Педагог должен быть грамотным консультантом в вопросах выбора и применения компьютерных игр</w:t>
      </w:r>
      <w:r w:rsidR="00A47592">
        <w:rPr>
          <w:rFonts w:ascii="Times New Roman" w:eastAsia="Times New Roman" w:hAnsi="Times New Roman" w:cs="Times New Roman"/>
          <w:color w:val="000000"/>
          <w:sz w:val="28"/>
          <w:szCs w:val="28"/>
        </w:rPr>
        <w:t xml:space="preserve"> в ДОО и </w:t>
      </w:r>
      <w:r w:rsidRPr="00FD530C">
        <w:rPr>
          <w:rFonts w:ascii="Times New Roman" w:eastAsia="Times New Roman" w:hAnsi="Times New Roman" w:cs="Times New Roman"/>
          <w:color w:val="000000"/>
          <w:sz w:val="28"/>
          <w:szCs w:val="28"/>
        </w:rPr>
        <w:t xml:space="preserve"> в семейном воспитании, т. к. только совместная работа детского сада и семьи дает максимальный положительный эффект обучения и подготовки ребенка к школе.</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Российские исследователи отмечают, что для эффективного и</w:t>
      </w:r>
      <w:r w:rsidRPr="00FD530C">
        <w:rPr>
          <w:color w:val="000000"/>
          <w:sz w:val="28"/>
          <w:szCs w:val="28"/>
        </w:rPr>
        <w:br/>
        <w:t>правильного применения игровых программ с целью воспитания и развития</w:t>
      </w:r>
      <w:r w:rsidRPr="00FD530C">
        <w:rPr>
          <w:color w:val="000000"/>
          <w:sz w:val="28"/>
          <w:szCs w:val="28"/>
        </w:rPr>
        <w:br/>
        <w:t>дошкольника, педагогам и родителям, прежде всего, необходимо выбирать</w:t>
      </w:r>
      <w:r w:rsidRPr="00FD530C">
        <w:rPr>
          <w:color w:val="000000"/>
          <w:sz w:val="28"/>
          <w:szCs w:val="28"/>
        </w:rPr>
        <w:br/>
        <w:t>жанр игры в соответствии с темпераментом и склонностями ребенка. Одним</w:t>
      </w:r>
      <w:r w:rsidRPr="00FD530C">
        <w:rPr>
          <w:color w:val="000000"/>
          <w:sz w:val="28"/>
          <w:szCs w:val="28"/>
        </w:rPr>
        <w:br/>
        <w:t>лучше подходят спокойные, неторопливые игры, а другим - активные,</w:t>
      </w:r>
      <w:r w:rsidRPr="00FD530C">
        <w:rPr>
          <w:color w:val="000000"/>
          <w:sz w:val="28"/>
          <w:szCs w:val="28"/>
        </w:rPr>
        <w:br/>
        <w:t>динамические.</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При правильном подборе и методах применения компьютерных игр</w:t>
      </w:r>
      <w:r w:rsidRPr="00FD530C">
        <w:rPr>
          <w:color w:val="000000"/>
          <w:sz w:val="28"/>
          <w:szCs w:val="28"/>
        </w:rPr>
        <w:br/>
        <w:t>развивается внимание, сосредоточенность, быстрота действий, появляются</w:t>
      </w:r>
      <w:r w:rsidRPr="00FD530C">
        <w:rPr>
          <w:color w:val="000000"/>
          <w:sz w:val="28"/>
          <w:szCs w:val="28"/>
        </w:rPr>
        <w:br/>
        <w:t>интерес к компьютеру и психологическая готовность к работе с ним.</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Классификация программ нужна педагогам и родителям для того, чтобы легче было ориентироваться во всем богатстве компьютерных игр, облегчает отбор требуемой программы по различным критериям.</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Самое главное во всех компьютерных играх - отношение к игре ребенка, а для того чтобы педагогу и родителю не заблудиться в безбрежном море виртуальных развлечений, необходимо иметь информационную культуру и воспитывать ее в детях. В формировании информационной культуры могут помочь развивающие компьютерные игры. Основная задача использования компьютерных игр - это подготовка ребенка к жизни в информационном обществе, обучение элементам компьютерной грамотности и воспитание психологической готовности к применению компьютера, создание чувства уверенности в процессе работы на нем.</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Большинство обучающих игр традиционно направлены на формирование навыков чтения и счета, что поможет при подготовке к поступлению в школу, таким образом, решается вопрос преемственности между дошкольным и младшим школьным звеньями образовательной системы.</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Компьютерные игры не заменяют обычные игры, а дополняют их,</w:t>
      </w:r>
      <w:r w:rsidRPr="00FD530C">
        <w:rPr>
          <w:color w:val="000000"/>
          <w:sz w:val="28"/>
          <w:szCs w:val="28"/>
        </w:rPr>
        <w:br/>
        <w:t>обогащая педагогический процесс новыми возможностями.</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Компьютерные игры - сравнительно новый вид творческих игр,</w:t>
      </w:r>
      <w:r w:rsidRPr="00FD530C">
        <w:rPr>
          <w:color w:val="000000"/>
          <w:sz w:val="28"/>
          <w:szCs w:val="28"/>
        </w:rPr>
        <w:br/>
        <w:t>включающих в себя использование средств компьютерной игровой программы. Общение детей дошкольного возраста с</w:t>
      </w:r>
      <w:r w:rsidRPr="00FD530C">
        <w:rPr>
          <w:color w:val="000000"/>
          <w:sz w:val="28"/>
          <w:szCs w:val="28"/>
        </w:rPr>
        <w:br/>
        <w:t>компьютером специалисты рекомендуют начинать с компьютерных игр,</w:t>
      </w:r>
      <w:r w:rsidRPr="00FD530C">
        <w:rPr>
          <w:color w:val="000000"/>
          <w:sz w:val="28"/>
          <w:szCs w:val="28"/>
        </w:rPr>
        <w:br/>
        <w:t xml:space="preserve">тщательно подобранных с учетом возраста и учебной направленности. В этом возрасте у детей развивается воображение, которое в свою очередь развивает мышление. </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Большинство детей дошкольного возраста, у которых дома есть</w:t>
      </w:r>
      <w:r w:rsidRPr="00FD530C">
        <w:rPr>
          <w:color w:val="000000"/>
          <w:sz w:val="28"/>
          <w:szCs w:val="28"/>
        </w:rPr>
        <w:br/>
        <w:t>компьютер, воспринимают его как игрушку. Поэтому важно учитывать</w:t>
      </w:r>
      <w:r w:rsidRPr="00FD530C">
        <w:rPr>
          <w:color w:val="000000"/>
          <w:sz w:val="28"/>
          <w:szCs w:val="28"/>
        </w:rPr>
        <w:br/>
        <w:t>рекомендации специалистов, помогающие сделать средством обучения, а не</w:t>
      </w:r>
      <w:r w:rsidRPr="00FD530C">
        <w:rPr>
          <w:color w:val="000000"/>
          <w:sz w:val="28"/>
          <w:szCs w:val="28"/>
        </w:rPr>
        <w:br/>
        <w:t>игрушкой, порабощающей ребенка. Малыши, когда им в руки попадает что-то новое, не размышляют о том, что там внутри, а просто нажимают на все</w:t>
      </w:r>
      <w:r w:rsidRPr="00FD530C">
        <w:rPr>
          <w:color w:val="000000"/>
          <w:sz w:val="28"/>
          <w:szCs w:val="28"/>
        </w:rPr>
        <w:br/>
        <w:t>существующие кнопки. То же и при игре на компьютере. Яркая картинка на</w:t>
      </w:r>
      <w:r w:rsidRPr="00FD530C">
        <w:rPr>
          <w:color w:val="000000"/>
          <w:sz w:val="28"/>
          <w:szCs w:val="28"/>
        </w:rPr>
        <w:br/>
        <w:t>мониторе раздражает зрительный рефлекс, музыкальные заставки - рефлекс</w:t>
      </w:r>
      <w:r w:rsidRPr="00FD530C">
        <w:rPr>
          <w:color w:val="000000"/>
          <w:sz w:val="28"/>
          <w:szCs w:val="28"/>
        </w:rPr>
        <w:br/>
      </w:r>
      <w:r w:rsidRPr="00FD530C">
        <w:rPr>
          <w:color w:val="000000"/>
          <w:sz w:val="28"/>
          <w:szCs w:val="28"/>
        </w:rPr>
        <w:lastRenderedPageBreak/>
        <w:t>слуховой. Для кого-то это может стать замещением жизненных эмоций.</w:t>
      </w:r>
      <w:r w:rsidRPr="00FD530C">
        <w:rPr>
          <w:color w:val="000000"/>
          <w:sz w:val="28"/>
          <w:szCs w:val="28"/>
        </w:rPr>
        <w:br/>
        <w:t>Существующие компьютерные программы позволяют помочь детям развить</w:t>
      </w:r>
      <w:r w:rsidRPr="00FD530C">
        <w:rPr>
          <w:color w:val="000000"/>
          <w:sz w:val="28"/>
          <w:szCs w:val="28"/>
        </w:rPr>
        <w:br/>
        <w:t>память, внимание, узнать что-то новое об окружающем мире, познакомить с</w:t>
      </w:r>
      <w:r w:rsidRPr="00FD530C">
        <w:rPr>
          <w:color w:val="000000"/>
          <w:sz w:val="28"/>
          <w:szCs w:val="28"/>
        </w:rPr>
        <w:br/>
        <w:t>буквами и многое другое. Однако исследователи отмечают, что современный</w:t>
      </w:r>
      <w:r w:rsidRPr="00FD530C">
        <w:rPr>
          <w:color w:val="000000"/>
          <w:sz w:val="28"/>
          <w:szCs w:val="28"/>
        </w:rPr>
        <w:br/>
        <w:t xml:space="preserve">рынок переполнен разнообразными компьютерными играми, в задачи которых не входит обучение и развитие детей. </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По мнению исследователей, компьютерные игры должны начинать играть определенную роль в жизни детей только после того, как будут сформированы волевая и эмоциональная сфера.</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Правильно подобранные игровые программы, соответствующие возрасту, темпераменту, учебной направленности, учитывающие склонности ребенка помогут эффективно применить их с целью воспитания и развития.</w:t>
      </w:r>
      <w:r w:rsidRPr="00FD530C">
        <w:rPr>
          <w:color w:val="000000"/>
          <w:sz w:val="28"/>
          <w:szCs w:val="28"/>
        </w:rPr>
        <w:br/>
        <w:t>Наибольший интерес представляют игры с исследовательским содержанием.</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При неправильном подборе игровых программ может произойти</w:t>
      </w:r>
      <w:r w:rsidRPr="00FD530C">
        <w:rPr>
          <w:color w:val="000000"/>
          <w:sz w:val="28"/>
          <w:szCs w:val="28"/>
        </w:rPr>
        <w:br/>
        <w:t>вытеснение интересов: ребенок может полностью уйти в виртуальный мир.</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В процессе занятий на компьютерах улучшаются память и внимание</w:t>
      </w:r>
      <w:r w:rsidRPr="00FD530C">
        <w:rPr>
          <w:color w:val="000000"/>
          <w:sz w:val="28"/>
          <w:szCs w:val="28"/>
        </w:rPr>
        <w:br/>
        <w:t>детей. Компьютер передает информацию в привлекательной для ребенка</w:t>
      </w:r>
      <w:r w:rsidRPr="00FD530C">
        <w:rPr>
          <w:color w:val="000000"/>
          <w:sz w:val="28"/>
          <w:szCs w:val="28"/>
        </w:rPr>
        <w:br/>
        <w:t>форме, что не только ускоряет запоминание содержания, но и делает его</w:t>
      </w:r>
      <w:r w:rsidRPr="00FD530C">
        <w:rPr>
          <w:color w:val="000000"/>
          <w:sz w:val="28"/>
          <w:szCs w:val="28"/>
        </w:rPr>
        <w:br/>
        <w:t>осмысленным и долговременным. Общение с компьютером вызывает у детей живой интерес, сначала как игровая деятельность, а затем, как учебная. Занятия детей на компьютере имеют большое значение не только для развития интеллекта, но и для развития моторики. В любых играх детям необходимо управлять компьютером: нажимать пальцами на определенные клавиши, обращаться с "мышью". Это развивает мелкую мускулатуру руки и пальцев, координацию движений и ориентировку на плоскости, что в дальнейшем облегчит усвоение письма. Компьютерные игры учат детей преодолевать трудности, требуют умения сосредоточиться на учебной задаче, запомнить условия, выполнить их правильно. Развивается умение планировать, контролировать и оценивать результаты своей деятельности. Так развивается произвольность в поведении дошкольников.</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Компьютерные игры содействуют развитию</w:t>
      </w:r>
      <w:r w:rsidRPr="00FD530C">
        <w:rPr>
          <w:color w:val="000000"/>
          <w:sz w:val="28"/>
          <w:szCs w:val="28"/>
        </w:rPr>
        <w:br/>
        <w:t>умственных способностей дошкольников</w:t>
      </w:r>
      <w:r w:rsidR="00A47592">
        <w:rPr>
          <w:color w:val="000000"/>
          <w:sz w:val="28"/>
          <w:szCs w:val="28"/>
        </w:rPr>
        <w:t xml:space="preserve">, но только </w:t>
      </w:r>
      <w:r w:rsidRPr="00FD530C">
        <w:rPr>
          <w:color w:val="000000"/>
          <w:sz w:val="28"/>
          <w:szCs w:val="28"/>
        </w:rPr>
        <w:t xml:space="preserve"> в том случае, если в них учитываются возрастные особенности детей. Красочность и наглядность помогут легче усвоить материал. </w:t>
      </w:r>
      <w:r w:rsidR="00A47592">
        <w:rPr>
          <w:color w:val="000000"/>
          <w:sz w:val="28"/>
          <w:szCs w:val="28"/>
        </w:rPr>
        <w:t xml:space="preserve">Эти </w:t>
      </w:r>
      <w:r w:rsidRPr="00FD530C">
        <w:rPr>
          <w:color w:val="000000"/>
          <w:sz w:val="28"/>
          <w:szCs w:val="28"/>
        </w:rPr>
        <w:t>игры приучают детей к самостоятельности, развивают навык самоконтроля. Все эти факторы имеют особое значение для подготовки детей к школьному обучению.</w:t>
      </w:r>
    </w:p>
    <w:p w:rsidR="00FD530C" w:rsidRPr="00FD530C" w:rsidRDefault="0043670D" w:rsidP="00FD530C">
      <w:pPr>
        <w:pStyle w:val="a3"/>
        <w:spacing w:before="0" w:beforeAutospacing="0" w:after="0" w:afterAutospacing="0"/>
        <w:jc w:val="both"/>
        <w:rPr>
          <w:color w:val="000000"/>
          <w:sz w:val="28"/>
          <w:szCs w:val="28"/>
        </w:rPr>
      </w:pPr>
      <w:r>
        <w:rPr>
          <w:color w:val="000000"/>
          <w:sz w:val="28"/>
          <w:szCs w:val="28"/>
        </w:rPr>
        <w:t>Но часто и</w:t>
      </w:r>
      <w:r w:rsidR="00FD530C" w:rsidRPr="00FD530C">
        <w:rPr>
          <w:color w:val="000000"/>
          <w:sz w:val="28"/>
          <w:szCs w:val="28"/>
        </w:rPr>
        <w:t>гры так увлекают, что ребенок забрасывает все дела и часами</w:t>
      </w:r>
      <w:r w:rsidR="00FD530C" w:rsidRPr="00FD530C">
        <w:rPr>
          <w:color w:val="000000"/>
          <w:sz w:val="28"/>
          <w:szCs w:val="28"/>
        </w:rPr>
        <w:br/>
        <w:t xml:space="preserve">просиживает за компьютером. Действительно, компьютерные игры создаются с таким расчетом, что это будет интересное, увлекательное действие, способное до конца держать в напряжении. Очень часто в связи с этим говорят о компьютерной зависимости. Это важная причина, чтобы ограничивать ребенка во времени. Ограничения в работе с компьютером связаны, в первую очередь с нагрузкой на зрение и позвоночник. А ведь организм ребенка еще не до конца сформировался и к большим нагрузкам не </w:t>
      </w:r>
      <w:r w:rsidR="00FD530C" w:rsidRPr="00FD530C">
        <w:rPr>
          <w:color w:val="000000"/>
          <w:sz w:val="28"/>
          <w:szCs w:val="28"/>
        </w:rPr>
        <w:lastRenderedPageBreak/>
        <w:t>готов. Чрезмерное увлечение компьютером сказывается на здоровье ребенка следующим образом:</w:t>
      </w:r>
    </w:p>
    <w:p w:rsidR="00FD530C" w:rsidRPr="00FD530C" w:rsidRDefault="00FD530C" w:rsidP="00FD530C">
      <w:pPr>
        <w:pStyle w:val="a3"/>
        <w:numPr>
          <w:ilvl w:val="0"/>
          <w:numId w:val="14"/>
        </w:numPr>
        <w:spacing w:before="0" w:beforeAutospacing="0" w:after="0" w:afterAutospacing="0"/>
        <w:ind w:left="0"/>
        <w:jc w:val="both"/>
        <w:rPr>
          <w:color w:val="000000"/>
          <w:sz w:val="28"/>
          <w:szCs w:val="28"/>
        </w:rPr>
      </w:pPr>
      <w:r w:rsidRPr="00FD530C">
        <w:rPr>
          <w:color w:val="000000"/>
          <w:sz w:val="28"/>
          <w:szCs w:val="28"/>
        </w:rPr>
        <w:t>ухудшается зрение;</w:t>
      </w:r>
    </w:p>
    <w:p w:rsidR="00FD530C" w:rsidRPr="00FD530C" w:rsidRDefault="00FD530C" w:rsidP="00FD530C">
      <w:pPr>
        <w:pStyle w:val="a3"/>
        <w:numPr>
          <w:ilvl w:val="0"/>
          <w:numId w:val="14"/>
        </w:numPr>
        <w:spacing w:before="0" w:beforeAutospacing="0" w:after="0" w:afterAutospacing="0"/>
        <w:ind w:left="0"/>
        <w:jc w:val="both"/>
        <w:rPr>
          <w:color w:val="000000"/>
          <w:sz w:val="28"/>
          <w:szCs w:val="28"/>
        </w:rPr>
      </w:pPr>
      <w:r w:rsidRPr="00FD530C">
        <w:rPr>
          <w:color w:val="000000"/>
          <w:sz w:val="28"/>
          <w:szCs w:val="28"/>
        </w:rPr>
        <w:t>повышается утомляемость;</w:t>
      </w:r>
    </w:p>
    <w:p w:rsidR="00FD530C" w:rsidRPr="00FD530C" w:rsidRDefault="00FD530C" w:rsidP="00FD530C">
      <w:pPr>
        <w:pStyle w:val="a3"/>
        <w:numPr>
          <w:ilvl w:val="0"/>
          <w:numId w:val="14"/>
        </w:numPr>
        <w:spacing w:before="0" w:beforeAutospacing="0" w:after="0" w:afterAutospacing="0"/>
        <w:ind w:left="0"/>
        <w:jc w:val="both"/>
        <w:rPr>
          <w:color w:val="000000"/>
          <w:sz w:val="28"/>
          <w:szCs w:val="28"/>
        </w:rPr>
      </w:pPr>
      <w:r w:rsidRPr="00FD530C">
        <w:rPr>
          <w:color w:val="000000"/>
          <w:sz w:val="28"/>
          <w:szCs w:val="28"/>
        </w:rPr>
        <w:t>появляются головные боли;</w:t>
      </w:r>
    </w:p>
    <w:p w:rsidR="00FD530C" w:rsidRPr="00FD530C" w:rsidRDefault="00FD530C" w:rsidP="00FD530C">
      <w:pPr>
        <w:pStyle w:val="a3"/>
        <w:numPr>
          <w:ilvl w:val="0"/>
          <w:numId w:val="14"/>
        </w:numPr>
        <w:spacing w:before="0" w:beforeAutospacing="0" w:after="0" w:afterAutospacing="0"/>
        <w:ind w:left="0"/>
        <w:jc w:val="both"/>
        <w:rPr>
          <w:color w:val="000000"/>
          <w:sz w:val="28"/>
          <w:szCs w:val="28"/>
        </w:rPr>
      </w:pPr>
      <w:r w:rsidRPr="00FD530C">
        <w:rPr>
          <w:color w:val="000000"/>
          <w:sz w:val="28"/>
          <w:szCs w:val="28"/>
        </w:rPr>
        <w:t>искривляется позвоночник, приобретается сколиоз;</w:t>
      </w:r>
    </w:p>
    <w:p w:rsidR="00FD530C" w:rsidRPr="00FD530C" w:rsidRDefault="00FD530C" w:rsidP="00FD530C">
      <w:pPr>
        <w:pStyle w:val="a3"/>
        <w:numPr>
          <w:ilvl w:val="0"/>
          <w:numId w:val="14"/>
        </w:numPr>
        <w:spacing w:before="0" w:beforeAutospacing="0" w:after="0" w:afterAutospacing="0"/>
        <w:ind w:left="0"/>
        <w:jc w:val="both"/>
        <w:rPr>
          <w:color w:val="000000"/>
          <w:sz w:val="28"/>
          <w:szCs w:val="28"/>
        </w:rPr>
      </w:pPr>
      <w:r w:rsidRPr="00FD530C">
        <w:rPr>
          <w:color w:val="000000"/>
          <w:sz w:val="28"/>
          <w:szCs w:val="28"/>
        </w:rPr>
        <w:t>начинают беспокоить боли в спине, шее, плечах и пояснице;</w:t>
      </w:r>
      <w:r w:rsidRPr="00FD530C">
        <w:rPr>
          <w:color w:val="000000"/>
          <w:sz w:val="28"/>
          <w:szCs w:val="28"/>
        </w:rPr>
        <w:br/>
        <w:t>утомляются и начинают болеть пальцы рук;</w:t>
      </w:r>
    </w:p>
    <w:p w:rsidR="00FD530C" w:rsidRPr="00FD530C" w:rsidRDefault="00FD530C" w:rsidP="00FD530C">
      <w:pPr>
        <w:pStyle w:val="a3"/>
        <w:numPr>
          <w:ilvl w:val="0"/>
          <w:numId w:val="14"/>
        </w:numPr>
        <w:spacing w:before="0" w:beforeAutospacing="0" w:after="0" w:afterAutospacing="0"/>
        <w:ind w:left="0"/>
        <w:jc w:val="both"/>
        <w:rPr>
          <w:color w:val="000000"/>
          <w:sz w:val="28"/>
          <w:szCs w:val="28"/>
        </w:rPr>
      </w:pPr>
      <w:r w:rsidRPr="00FD530C">
        <w:rPr>
          <w:color w:val="000000"/>
          <w:sz w:val="28"/>
          <w:szCs w:val="28"/>
        </w:rPr>
        <w:t>малоподвижность может привести к плохому самочувствию и даже ожирению;</w:t>
      </w:r>
    </w:p>
    <w:p w:rsidR="00FD530C" w:rsidRPr="00FD530C" w:rsidRDefault="00FD530C" w:rsidP="00FD530C">
      <w:pPr>
        <w:pStyle w:val="a3"/>
        <w:numPr>
          <w:ilvl w:val="0"/>
          <w:numId w:val="14"/>
        </w:numPr>
        <w:spacing w:before="0" w:beforeAutospacing="0" w:after="0" w:afterAutospacing="0"/>
        <w:ind w:left="0"/>
        <w:jc w:val="both"/>
        <w:rPr>
          <w:color w:val="000000"/>
          <w:sz w:val="28"/>
          <w:szCs w:val="28"/>
        </w:rPr>
      </w:pPr>
      <w:r w:rsidRPr="00FD530C">
        <w:rPr>
          <w:color w:val="000000"/>
          <w:sz w:val="28"/>
          <w:szCs w:val="28"/>
        </w:rPr>
        <w:t>появляется нервозность, нарушается сон.</w:t>
      </w:r>
    </w:p>
    <w:p w:rsidR="00FD530C" w:rsidRPr="00FD530C" w:rsidRDefault="00FD530C" w:rsidP="00FD530C">
      <w:pPr>
        <w:pStyle w:val="a3"/>
        <w:spacing w:before="0" w:beforeAutospacing="0" w:after="0" w:afterAutospacing="0"/>
        <w:jc w:val="both"/>
        <w:rPr>
          <w:color w:val="000000"/>
          <w:sz w:val="28"/>
          <w:szCs w:val="28"/>
        </w:rPr>
      </w:pPr>
      <w:r w:rsidRPr="00FD530C">
        <w:rPr>
          <w:color w:val="000000"/>
          <w:sz w:val="28"/>
          <w:szCs w:val="28"/>
        </w:rPr>
        <w:t>Все это возможно, если ребенок сидит за компьютером часами и не делает перерывов на отдых. Но, согласно исследованиям, если ребенок подходит к компьютеру на пятнадцать минут в день 2-3 раза в неделю, это нисколько не повредит его здоровью.</w:t>
      </w:r>
    </w:p>
    <w:p w:rsidR="00FD530C" w:rsidRPr="00A47592" w:rsidRDefault="00FD530C" w:rsidP="00FD530C">
      <w:pPr>
        <w:pStyle w:val="a3"/>
        <w:spacing w:before="0" w:beforeAutospacing="0" w:after="0" w:afterAutospacing="0"/>
        <w:jc w:val="both"/>
        <w:rPr>
          <w:b/>
          <w:color w:val="000000"/>
          <w:sz w:val="28"/>
          <w:szCs w:val="28"/>
        </w:rPr>
      </w:pPr>
      <w:r w:rsidRPr="00A47592">
        <w:rPr>
          <w:b/>
          <w:color w:val="000000"/>
          <w:sz w:val="28"/>
          <w:szCs w:val="28"/>
        </w:rPr>
        <w:t>Заключение</w:t>
      </w:r>
    </w:p>
    <w:p w:rsidR="00FD530C" w:rsidRDefault="00FD530C" w:rsidP="00FD530C">
      <w:pPr>
        <w:pStyle w:val="a3"/>
        <w:spacing w:before="0" w:beforeAutospacing="0" w:after="0" w:afterAutospacing="0"/>
        <w:jc w:val="both"/>
        <w:rPr>
          <w:color w:val="000000"/>
          <w:sz w:val="28"/>
          <w:szCs w:val="28"/>
        </w:rPr>
      </w:pPr>
      <w:r w:rsidRPr="00FD530C">
        <w:rPr>
          <w:color w:val="000000"/>
          <w:sz w:val="28"/>
          <w:szCs w:val="28"/>
        </w:rPr>
        <w:t>Роль компьютерных игр в развитии дошкольников имеет много</w:t>
      </w:r>
      <w:r w:rsidRPr="00FD530C">
        <w:rPr>
          <w:color w:val="000000"/>
          <w:sz w:val="28"/>
          <w:szCs w:val="28"/>
        </w:rPr>
        <w:br/>
        <w:t>положительных сторон. Если ребенку интересно содержание игры, он узнает в ней что-то новое, игра открывает ему мир огромных возможностей, позволяет сделать процесс обучения достаточно простым и эффективным. Компьютерные игры содействуют развитию умственных способностей дошкольников в том случае, если в них учитываются возрастные особенности детей. Красочность и наглядность помогут легче усвоить материал. Компьютерные игры приучают детей к самостоятельности, развивают навык самоконтроля. Все эти факторы имеют особое значение для подготовки детей к школьному обучению.</w:t>
      </w: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Default="0043670D" w:rsidP="00FD530C">
      <w:pPr>
        <w:pStyle w:val="a3"/>
        <w:spacing w:before="0" w:beforeAutospacing="0" w:after="0" w:afterAutospacing="0"/>
        <w:jc w:val="both"/>
        <w:rPr>
          <w:color w:val="000000"/>
          <w:sz w:val="28"/>
          <w:szCs w:val="28"/>
        </w:rPr>
      </w:pPr>
    </w:p>
    <w:p w:rsidR="0043670D" w:rsidRPr="00FD530C" w:rsidRDefault="0043670D" w:rsidP="00FD530C">
      <w:pPr>
        <w:pStyle w:val="a3"/>
        <w:spacing w:before="0" w:beforeAutospacing="0" w:after="0" w:afterAutospacing="0"/>
        <w:jc w:val="both"/>
        <w:rPr>
          <w:color w:val="000000"/>
          <w:sz w:val="28"/>
          <w:szCs w:val="28"/>
        </w:rPr>
      </w:pPr>
    </w:p>
    <w:p w:rsidR="00FD530C" w:rsidRPr="00FD530C" w:rsidRDefault="005361AC" w:rsidP="00FD530C">
      <w:pPr>
        <w:shd w:val="clear" w:color="auto" w:fill="FFFFFF"/>
        <w:spacing w:after="0" w:line="240" w:lineRule="auto"/>
        <w:jc w:val="both"/>
        <w:rPr>
          <w:rFonts w:ascii="Times New Roman" w:eastAsia="Times New Roman" w:hAnsi="Times New Roman" w:cs="Times New Roman"/>
          <w:color w:val="000000"/>
          <w:sz w:val="28"/>
          <w:szCs w:val="28"/>
        </w:rPr>
      </w:pPr>
      <w:r w:rsidRPr="00FD530C">
        <w:rPr>
          <w:rFonts w:ascii="Times New Roman" w:eastAsia="Times New Roman" w:hAnsi="Times New Roman" w:cs="Times New Roman"/>
          <w:color w:val="000000"/>
          <w:sz w:val="28"/>
          <w:szCs w:val="28"/>
        </w:rPr>
        <w:t xml:space="preserve">  </w:t>
      </w:r>
    </w:p>
    <w:p w:rsidR="002F0DB7" w:rsidRPr="00FD530C" w:rsidRDefault="002F0DB7" w:rsidP="00FD530C">
      <w:pPr>
        <w:jc w:val="both"/>
        <w:rPr>
          <w:rFonts w:ascii="Times New Roman" w:hAnsi="Times New Roman" w:cs="Times New Roman"/>
          <w:sz w:val="28"/>
          <w:szCs w:val="28"/>
        </w:rPr>
      </w:pPr>
    </w:p>
    <w:sectPr w:rsidR="002F0DB7" w:rsidRPr="00FD530C" w:rsidSect="008A7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A00"/>
    <w:multiLevelType w:val="multilevel"/>
    <w:tmpl w:val="AE9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81298"/>
    <w:multiLevelType w:val="multilevel"/>
    <w:tmpl w:val="1C76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76EC7"/>
    <w:multiLevelType w:val="multilevel"/>
    <w:tmpl w:val="1DA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03166"/>
    <w:multiLevelType w:val="multilevel"/>
    <w:tmpl w:val="80F4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A2F30"/>
    <w:multiLevelType w:val="multilevel"/>
    <w:tmpl w:val="2398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A45C1"/>
    <w:multiLevelType w:val="multilevel"/>
    <w:tmpl w:val="5A6E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3D7BB2"/>
    <w:multiLevelType w:val="multilevel"/>
    <w:tmpl w:val="45DC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86674"/>
    <w:multiLevelType w:val="multilevel"/>
    <w:tmpl w:val="A01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0224F4"/>
    <w:multiLevelType w:val="multilevel"/>
    <w:tmpl w:val="9D56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075E17"/>
    <w:multiLevelType w:val="multilevel"/>
    <w:tmpl w:val="D7B0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B1F4B"/>
    <w:multiLevelType w:val="multilevel"/>
    <w:tmpl w:val="6A1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1D11A9"/>
    <w:multiLevelType w:val="multilevel"/>
    <w:tmpl w:val="7FD6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5A57B7"/>
    <w:multiLevelType w:val="multilevel"/>
    <w:tmpl w:val="909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7F421C"/>
    <w:multiLevelType w:val="multilevel"/>
    <w:tmpl w:val="EC50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1"/>
  </w:num>
  <w:num w:numId="4">
    <w:abstractNumId w:val="0"/>
  </w:num>
  <w:num w:numId="5">
    <w:abstractNumId w:val="8"/>
  </w:num>
  <w:num w:numId="6">
    <w:abstractNumId w:val="3"/>
  </w:num>
  <w:num w:numId="7">
    <w:abstractNumId w:val="4"/>
  </w:num>
  <w:num w:numId="8">
    <w:abstractNumId w:val="5"/>
  </w:num>
  <w:num w:numId="9">
    <w:abstractNumId w:val="2"/>
  </w:num>
  <w:num w:numId="10">
    <w:abstractNumId w:val="12"/>
  </w:num>
  <w:num w:numId="11">
    <w:abstractNumId w:val="1"/>
  </w:num>
  <w:num w:numId="12">
    <w:abstractNumId w:val="10"/>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5361AC"/>
    <w:rsid w:val="0029244F"/>
    <w:rsid w:val="002F0DB7"/>
    <w:rsid w:val="0043670D"/>
    <w:rsid w:val="005361AC"/>
    <w:rsid w:val="0067389A"/>
    <w:rsid w:val="008A75AF"/>
    <w:rsid w:val="0095280C"/>
    <w:rsid w:val="00A47592"/>
    <w:rsid w:val="00B77A74"/>
    <w:rsid w:val="00FD5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36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5361AC"/>
  </w:style>
  <w:style w:type="paragraph" w:customStyle="1" w:styleId="c13">
    <w:name w:val="c13"/>
    <w:basedOn w:val="a"/>
    <w:rsid w:val="005361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36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361AC"/>
  </w:style>
  <w:style w:type="character" w:customStyle="1" w:styleId="c5">
    <w:name w:val="c5"/>
    <w:basedOn w:val="a0"/>
    <w:rsid w:val="005361AC"/>
  </w:style>
  <w:style w:type="paragraph" w:customStyle="1" w:styleId="c15">
    <w:name w:val="c15"/>
    <w:basedOn w:val="a"/>
    <w:rsid w:val="00536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361AC"/>
  </w:style>
  <w:style w:type="character" w:customStyle="1" w:styleId="c18">
    <w:name w:val="c18"/>
    <w:basedOn w:val="a0"/>
    <w:rsid w:val="005361AC"/>
  </w:style>
  <w:style w:type="character" w:customStyle="1" w:styleId="c1">
    <w:name w:val="c1"/>
    <w:basedOn w:val="a0"/>
    <w:rsid w:val="005361AC"/>
  </w:style>
  <w:style w:type="paragraph" w:customStyle="1" w:styleId="c10">
    <w:name w:val="c10"/>
    <w:basedOn w:val="a"/>
    <w:rsid w:val="005361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361AC"/>
  </w:style>
  <w:style w:type="character" w:customStyle="1" w:styleId="c17">
    <w:name w:val="c17"/>
    <w:basedOn w:val="a0"/>
    <w:rsid w:val="005361AC"/>
  </w:style>
  <w:style w:type="paragraph" w:styleId="a3">
    <w:name w:val="Normal (Web)"/>
    <w:basedOn w:val="a"/>
    <w:uiPriority w:val="99"/>
    <w:semiHidden/>
    <w:unhideWhenUsed/>
    <w:rsid w:val="00FD53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4015975">
      <w:bodyDiv w:val="1"/>
      <w:marLeft w:val="0"/>
      <w:marRight w:val="0"/>
      <w:marTop w:val="0"/>
      <w:marBottom w:val="0"/>
      <w:divBdr>
        <w:top w:val="none" w:sz="0" w:space="0" w:color="auto"/>
        <w:left w:val="none" w:sz="0" w:space="0" w:color="auto"/>
        <w:bottom w:val="none" w:sz="0" w:space="0" w:color="auto"/>
        <w:right w:val="none" w:sz="0" w:space="0" w:color="auto"/>
      </w:divBdr>
    </w:div>
    <w:div w:id="1314023992">
      <w:bodyDiv w:val="1"/>
      <w:marLeft w:val="0"/>
      <w:marRight w:val="0"/>
      <w:marTop w:val="0"/>
      <w:marBottom w:val="0"/>
      <w:divBdr>
        <w:top w:val="none" w:sz="0" w:space="0" w:color="auto"/>
        <w:left w:val="none" w:sz="0" w:space="0" w:color="auto"/>
        <w:bottom w:val="none" w:sz="0" w:space="0" w:color="auto"/>
        <w:right w:val="none" w:sz="0" w:space="0" w:color="auto"/>
      </w:divBdr>
      <w:divsChild>
        <w:div w:id="1553466722">
          <w:marLeft w:val="0"/>
          <w:marRight w:val="0"/>
          <w:marTop w:val="0"/>
          <w:marBottom w:val="240"/>
          <w:divBdr>
            <w:top w:val="none" w:sz="0" w:space="0" w:color="auto"/>
            <w:left w:val="none" w:sz="0" w:space="0" w:color="auto"/>
            <w:bottom w:val="none" w:sz="0" w:space="0" w:color="auto"/>
            <w:right w:val="none" w:sz="0" w:space="0" w:color="auto"/>
          </w:divBdr>
        </w:div>
        <w:div w:id="1999310119">
          <w:marLeft w:val="0"/>
          <w:marRight w:val="0"/>
          <w:marTop w:val="0"/>
          <w:marBottom w:val="240"/>
          <w:divBdr>
            <w:top w:val="none" w:sz="0" w:space="0" w:color="auto"/>
            <w:left w:val="none" w:sz="0" w:space="0" w:color="auto"/>
            <w:bottom w:val="none" w:sz="0" w:space="0" w:color="auto"/>
            <w:right w:val="none" w:sz="0" w:space="0" w:color="auto"/>
          </w:divBdr>
        </w:div>
        <w:div w:id="763185273">
          <w:marLeft w:val="0"/>
          <w:marRight w:val="0"/>
          <w:marTop w:val="0"/>
          <w:marBottom w:val="240"/>
          <w:divBdr>
            <w:top w:val="none" w:sz="0" w:space="0" w:color="auto"/>
            <w:left w:val="none" w:sz="0" w:space="0" w:color="auto"/>
            <w:bottom w:val="none" w:sz="0" w:space="0" w:color="auto"/>
            <w:right w:val="none" w:sz="0" w:space="0" w:color="auto"/>
          </w:divBdr>
        </w:div>
        <w:div w:id="1719740665">
          <w:marLeft w:val="0"/>
          <w:marRight w:val="0"/>
          <w:marTop w:val="0"/>
          <w:marBottom w:val="240"/>
          <w:divBdr>
            <w:top w:val="none" w:sz="0" w:space="0" w:color="auto"/>
            <w:left w:val="none" w:sz="0" w:space="0" w:color="auto"/>
            <w:bottom w:val="none" w:sz="0" w:space="0" w:color="auto"/>
            <w:right w:val="none" w:sz="0" w:space="0" w:color="auto"/>
          </w:divBdr>
        </w:div>
        <w:div w:id="210051904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1763</Words>
  <Characters>10053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2021-08-31T12:02:00Z</dcterms:created>
  <dcterms:modified xsi:type="dcterms:W3CDTF">2021-12-14T00:40:00Z</dcterms:modified>
</cp:coreProperties>
</file>